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85E" w:rsidRPr="004B585E" w:rsidRDefault="004B585E" w:rsidP="004B58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85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Наличие и условия предоставления </w:t>
      </w:r>
      <w:proofErr w:type="gramStart"/>
      <w:r w:rsidRPr="004B585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обучающимся</w:t>
      </w:r>
      <w:proofErr w:type="gramEnd"/>
      <w:r w:rsidRPr="004B585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стипендий:  </w:t>
      </w:r>
      <w:r w:rsidRPr="004B585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МБОУ 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Калмиинская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ООШ»</w:t>
      </w:r>
      <w:r w:rsidRPr="004B585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 данный вид услуг не предоставляется. </w:t>
      </w:r>
    </w:p>
    <w:p w:rsidR="004B585E" w:rsidRPr="004B585E" w:rsidRDefault="004B585E" w:rsidP="004B58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85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Наличие общежития, интерната: 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</w:t>
      </w:r>
      <w:r w:rsidRPr="004B585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данный</w:t>
      </w:r>
      <w:proofErr w:type="spellEnd"/>
      <w:r w:rsidRPr="004B585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вид услуг не предоставляется. </w:t>
      </w:r>
    </w:p>
    <w:p w:rsidR="004B585E" w:rsidRPr="004B585E" w:rsidRDefault="004B585E" w:rsidP="004B585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85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      Количество жилых помещений в общежитии, интернате </w:t>
      </w:r>
      <w:proofErr w:type="gramStart"/>
      <w:r w:rsidRPr="004B585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</w:t>
      </w:r>
      <w:proofErr w:type="gramEnd"/>
      <w:r w:rsidRPr="004B585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иногородних обучающихся: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</w:t>
      </w:r>
      <w:r w:rsidRPr="004B585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анный вид услуг не предоставляется. </w:t>
      </w:r>
    </w:p>
    <w:p w:rsidR="004B585E" w:rsidRPr="004B585E" w:rsidRDefault="004B585E" w:rsidP="004B585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85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     О формировании платы за проживание в общежитии:</w:t>
      </w:r>
      <w:r w:rsidRPr="004B585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Данный</w:t>
      </w:r>
      <w:r w:rsidRPr="004B585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вид услуг не предоставляется.</w:t>
      </w:r>
    </w:p>
    <w:p w:rsidR="004B585E" w:rsidRPr="004B585E" w:rsidRDefault="004B585E" w:rsidP="004B58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85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Виды материальной поддержки обучающихся:  </w:t>
      </w:r>
      <w:r w:rsidRPr="004B585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данный вид услуг не предоставляется. </w:t>
      </w:r>
    </w:p>
    <w:p w:rsidR="004B585E" w:rsidRPr="004B585E" w:rsidRDefault="004B585E" w:rsidP="004B58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85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Трудоустройство выпускников:</w:t>
      </w:r>
    </w:p>
    <w:p w:rsidR="004B585E" w:rsidRDefault="004B585E" w:rsidP="004B58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  <w:hyperlink r:id="rId5" w:history="1">
        <w:r w:rsidRPr="00451BBA">
          <w:rPr>
            <w:rStyle w:val="a4"/>
            <w:rFonts w:ascii="Arial" w:eastAsia="Times New Roman" w:hAnsi="Arial" w:cs="Arial"/>
            <w:b/>
            <w:bCs/>
            <w:sz w:val="18"/>
            <w:szCs w:val="18"/>
            <w:bdr w:val="none" w:sz="0" w:space="0" w:color="auto" w:frame="1"/>
            <w:lang w:eastAsia="ru-RU"/>
          </w:rPr>
          <w:t>https://edu.tatar.ru/tukaj/kalmiya/sch</w:t>
        </w:r>
      </w:hyperlink>
    </w:p>
    <w:p w:rsidR="004B585E" w:rsidRPr="004B585E" w:rsidRDefault="004B585E" w:rsidP="004B58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85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B585E" w:rsidRPr="004B585E" w:rsidRDefault="004B585E" w:rsidP="004B58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85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мерах социальной поддержки: </w:t>
      </w:r>
    </w:p>
    <w:p w:rsidR="004B585E" w:rsidRPr="004B585E" w:rsidRDefault="004B585E" w:rsidP="004B58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585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Предоставление питания для льготной категории граждан</w:t>
      </w:r>
    </w:p>
    <w:p w:rsidR="004B585E" w:rsidRPr="004B585E" w:rsidRDefault="004B585E" w:rsidP="004B585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4B585E">
          <w:rPr>
            <w:rFonts w:ascii="Arial" w:eastAsia="Times New Roman" w:hAnsi="Arial" w:cs="Arial"/>
            <w:color w:val="006AC3"/>
            <w:sz w:val="18"/>
            <w:lang w:eastAsia="ru-RU"/>
          </w:rPr>
          <w:t>https://edu.tatar.ru/tukaj/betki/sch_sr/food_review</w:t>
        </w:r>
      </w:hyperlink>
    </w:p>
    <w:p w:rsidR="002353EC" w:rsidRDefault="002353EC"/>
    <w:sectPr w:rsidR="002353EC" w:rsidSect="00235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9089A"/>
    <w:multiLevelType w:val="multilevel"/>
    <w:tmpl w:val="B014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585E"/>
    <w:rsid w:val="000C5B53"/>
    <w:rsid w:val="002353EC"/>
    <w:rsid w:val="002B5832"/>
    <w:rsid w:val="004B585E"/>
    <w:rsid w:val="00500A0E"/>
    <w:rsid w:val="00713E8A"/>
    <w:rsid w:val="00BB15D8"/>
    <w:rsid w:val="00C55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B58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tukaj/betki/sch_sr/food_review" TargetMode="External"/><Relationship Id="rId5" Type="http://schemas.openxmlformats.org/officeDocument/2006/relationships/hyperlink" Target="https://edu.tatar.ru/tukaj/kalmiya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>Krokoz™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Чулпан</cp:lastModifiedBy>
  <cp:revision>2</cp:revision>
  <dcterms:created xsi:type="dcterms:W3CDTF">2024-01-20T09:21:00Z</dcterms:created>
  <dcterms:modified xsi:type="dcterms:W3CDTF">2024-01-20T09:22:00Z</dcterms:modified>
</cp:coreProperties>
</file>